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286" w:rsidRDefault="00680719" w:rsidP="00680719">
      <w:pPr>
        <w:rPr>
          <w:b/>
          <w:sz w:val="32"/>
          <w:szCs w:val="32"/>
        </w:rPr>
      </w:pPr>
      <w:r>
        <w:rPr>
          <w:b/>
          <w:sz w:val="32"/>
          <w:szCs w:val="32"/>
        </w:rPr>
        <w:t>GOTHA</w:t>
      </w:r>
    </w:p>
    <w:p w:rsidR="00680719" w:rsidRDefault="00680719" w:rsidP="00680719">
      <w:pPr>
        <w:rPr>
          <w:b/>
          <w:sz w:val="32"/>
          <w:szCs w:val="32"/>
        </w:rPr>
      </w:pPr>
      <w:r>
        <w:rPr>
          <w:b/>
          <w:sz w:val="32"/>
          <w:szCs w:val="32"/>
        </w:rPr>
        <w:t>Il legame indicibile tra ‘ndrangheta, massoneria e servizi deviati</w:t>
      </w:r>
    </w:p>
    <w:p w:rsidR="00680719" w:rsidRDefault="00680719" w:rsidP="00680719">
      <w:pPr>
        <w:rPr>
          <w:b/>
          <w:sz w:val="32"/>
          <w:szCs w:val="32"/>
        </w:rPr>
      </w:pPr>
      <w:r>
        <w:rPr>
          <w:b/>
          <w:sz w:val="32"/>
          <w:szCs w:val="32"/>
        </w:rPr>
        <w:t>di Claudio Cordova</w:t>
      </w:r>
    </w:p>
    <w:p w:rsidR="00680719" w:rsidRDefault="00680719" w:rsidP="00680719">
      <w:pPr>
        <w:rPr>
          <w:b/>
          <w:sz w:val="32"/>
          <w:szCs w:val="32"/>
        </w:rPr>
      </w:pPr>
      <w:r>
        <w:rPr>
          <w:b/>
          <w:sz w:val="32"/>
          <w:szCs w:val="32"/>
        </w:rPr>
        <w:t xml:space="preserve">con la prefazione di Federico Cafiero De </w:t>
      </w:r>
      <w:proofErr w:type="spellStart"/>
      <w:r>
        <w:rPr>
          <w:b/>
          <w:sz w:val="32"/>
          <w:szCs w:val="32"/>
        </w:rPr>
        <w:t>Raho</w:t>
      </w:r>
      <w:proofErr w:type="spellEnd"/>
    </w:p>
    <w:p w:rsidR="00680719" w:rsidRDefault="00680719" w:rsidP="00680719">
      <w:pPr>
        <w:rPr>
          <w:b/>
          <w:sz w:val="32"/>
          <w:szCs w:val="32"/>
        </w:rPr>
      </w:pPr>
      <w:proofErr w:type="spellStart"/>
      <w:r>
        <w:rPr>
          <w:b/>
          <w:sz w:val="32"/>
          <w:szCs w:val="32"/>
        </w:rPr>
        <w:t>Paper</w:t>
      </w:r>
      <w:proofErr w:type="spellEnd"/>
      <w:r>
        <w:rPr>
          <w:b/>
          <w:sz w:val="32"/>
          <w:szCs w:val="32"/>
        </w:rPr>
        <w:t xml:space="preserve"> First – 2019</w:t>
      </w:r>
    </w:p>
    <w:p w:rsidR="00680719" w:rsidRDefault="00680719" w:rsidP="00680719">
      <w:pPr>
        <w:rPr>
          <w:b/>
          <w:sz w:val="32"/>
          <w:szCs w:val="32"/>
        </w:rPr>
      </w:pPr>
      <w:r>
        <w:rPr>
          <w:b/>
          <w:sz w:val="32"/>
          <w:szCs w:val="32"/>
        </w:rPr>
        <w:t>384 pagine – 16 euro</w:t>
      </w:r>
    </w:p>
    <w:p w:rsidR="002B6286" w:rsidRPr="008E4788" w:rsidRDefault="002B6286" w:rsidP="008E4788">
      <w:pPr>
        <w:jc w:val="both"/>
        <w:rPr>
          <w:sz w:val="24"/>
          <w:szCs w:val="24"/>
        </w:rPr>
      </w:pPr>
      <w:r w:rsidRPr="008E4788">
        <w:rPr>
          <w:sz w:val="24"/>
          <w:szCs w:val="24"/>
        </w:rPr>
        <w:t>E’ da oggi in libreria l’inchiesta di Claudio Cordova “Gotha – il legame indicibile tra ‘ndrangheta, massone</w:t>
      </w:r>
      <w:r w:rsidR="00EC7643">
        <w:rPr>
          <w:sz w:val="24"/>
          <w:szCs w:val="24"/>
        </w:rPr>
        <w:t>ria e servizi deviati”. Il volume</w:t>
      </w:r>
      <w:r w:rsidRPr="008E4788">
        <w:rPr>
          <w:sz w:val="24"/>
          <w:szCs w:val="24"/>
        </w:rPr>
        <w:t xml:space="preserve"> è edito da </w:t>
      </w:r>
      <w:proofErr w:type="spellStart"/>
      <w:r w:rsidRPr="008E4788">
        <w:rPr>
          <w:sz w:val="24"/>
          <w:szCs w:val="24"/>
        </w:rPr>
        <w:t>Paper</w:t>
      </w:r>
      <w:proofErr w:type="spellEnd"/>
      <w:r w:rsidRPr="008E4788">
        <w:rPr>
          <w:sz w:val="24"/>
          <w:szCs w:val="24"/>
        </w:rPr>
        <w:t xml:space="preserve"> First, la collana</w:t>
      </w:r>
      <w:r w:rsidR="00EC7643">
        <w:rPr>
          <w:sz w:val="24"/>
          <w:szCs w:val="24"/>
        </w:rPr>
        <w:t xml:space="preserve"> di libri</w:t>
      </w:r>
      <w:r w:rsidRPr="008E4788">
        <w:rPr>
          <w:sz w:val="24"/>
          <w:szCs w:val="24"/>
        </w:rPr>
        <w:t xml:space="preserve"> del Fatto Quotidiano e si avvale della prestigiosa prefazione del procuratore nazionale antimafia, Federico Cafiero De </w:t>
      </w:r>
      <w:proofErr w:type="spellStart"/>
      <w:r w:rsidRPr="008E4788">
        <w:rPr>
          <w:sz w:val="24"/>
          <w:szCs w:val="24"/>
        </w:rPr>
        <w:t>Raho</w:t>
      </w:r>
      <w:proofErr w:type="spellEnd"/>
      <w:r w:rsidRPr="008E4788">
        <w:rPr>
          <w:sz w:val="24"/>
          <w:szCs w:val="24"/>
        </w:rPr>
        <w:t xml:space="preserve">. </w:t>
      </w:r>
    </w:p>
    <w:p w:rsidR="002B6286" w:rsidRPr="008E4788" w:rsidRDefault="002B6286" w:rsidP="008E4788">
      <w:pPr>
        <w:jc w:val="both"/>
        <w:rPr>
          <w:sz w:val="24"/>
          <w:szCs w:val="24"/>
        </w:rPr>
      </w:pPr>
      <w:r w:rsidRPr="008E4788">
        <w:rPr>
          <w:sz w:val="24"/>
          <w:szCs w:val="24"/>
        </w:rPr>
        <w:t xml:space="preserve">“Gotha” affonda le proprie radici nella storia della ‘ndrangheta, svelando </w:t>
      </w:r>
      <w:r w:rsidR="00EC7643">
        <w:rPr>
          <w:sz w:val="24"/>
          <w:szCs w:val="24"/>
        </w:rPr>
        <w:t xml:space="preserve">e analizzando </w:t>
      </w:r>
      <w:r w:rsidRPr="008E4788">
        <w:rPr>
          <w:sz w:val="24"/>
          <w:szCs w:val="24"/>
        </w:rPr>
        <w:t xml:space="preserve">i legami con la massoneria, gli ambienti eversivi e il mondo delle Istituzioni. Attraverso un percorso che nasce dagli anni ’60 e che arriva all’attualità, il volume </w:t>
      </w:r>
      <w:r w:rsidR="00F77C2F">
        <w:rPr>
          <w:sz w:val="24"/>
          <w:szCs w:val="24"/>
        </w:rPr>
        <w:t>indaga sul lato più oscuro della criminalità organizzata</w:t>
      </w:r>
      <w:r w:rsidRPr="008E4788">
        <w:rPr>
          <w:sz w:val="24"/>
          <w:szCs w:val="24"/>
        </w:rPr>
        <w:t>, con l’obiettivo di scrostare l’immagine – tuttora presente, soprattutto fuori dalla Calabria – di una ‘n</w:t>
      </w:r>
      <w:r w:rsidR="00F77C2F">
        <w:rPr>
          <w:sz w:val="24"/>
          <w:szCs w:val="24"/>
        </w:rPr>
        <w:t xml:space="preserve">drangheta agro-pastorale, fatta di riti ancestrali e folklore. </w:t>
      </w:r>
    </w:p>
    <w:p w:rsidR="002B6286" w:rsidRDefault="002B6286" w:rsidP="008E4788">
      <w:pPr>
        <w:jc w:val="both"/>
        <w:rPr>
          <w:sz w:val="24"/>
          <w:szCs w:val="24"/>
        </w:rPr>
      </w:pPr>
      <w:r w:rsidRPr="008E4788">
        <w:rPr>
          <w:sz w:val="24"/>
          <w:szCs w:val="24"/>
        </w:rPr>
        <w:t>Dalla lettura del libro emergono amicizie, relazioni e collegamenti di livello altissimo da parte di alcune tra le famiglie più potenti della ‘ndrangheta.  Un sistema di potere radicato e quindi capace non solo di sopravvivere e rafforzarsi nel tempo, ma anche in grado di rigenerarsi, di mutare, nonostante le sang</w:t>
      </w:r>
      <w:r w:rsidR="00651DC9">
        <w:rPr>
          <w:sz w:val="24"/>
          <w:szCs w:val="24"/>
        </w:rPr>
        <w:t>uinose guerre tra clan, le uccisioni</w:t>
      </w:r>
      <w:r w:rsidRPr="008E4788">
        <w:rPr>
          <w:sz w:val="24"/>
          <w:szCs w:val="24"/>
        </w:rPr>
        <w:t xml:space="preserve">, gli arresti. Perché non sono solo gli uomini a rappresentare la forza della ‘ndrangheta, ma, soprattutto, i legami con il mondo istituzionale e i segreti da tutelare.  </w:t>
      </w:r>
    </w:p>
    <w:p w:rsidR="00557059" w:rsidRPr="008E4788" w:rsidRDefault="00557059" w:rsidP="008E4788">
      <w:pPr>
        <w:jc w:val="both"/>
        <w:rPr>
          <w:sz w:val="24"/>
          <w:szCs w:val="24"/>
        </w:rPr>
      </w:pPr>
      <w:r>
        <w:rPr>
          <w:sz w:val="24"/>
          <w:szCs w:val="24"/>
        </w:rPr>
        <w:t xml:space="preserve">“E’ la massoneria il ponte per raggiungere quella “zona grigia” in cui convergono istituzioni, imprenditoria e criminalità organizzata. E’ soprattutto con i “pezzi” dello Stato, con gli infedeli appartenenti alle istituzioni, che la ‘ndrangheta assume un nuovo livello organizzativo” scrive nella sua prefazione il procuratore nazionale antimafia, Federico Cafiero De </w:t>
      </w:r>
      <w:proofErr w:type="spellStart"/>
      <w:r>
        <w:rPr>
          <w:sz w:val="24"/>
          <w:szCs w:val="24"/>
        </w:rPr>
        <w:t>Raho</w:t>
      </w:r>
      <w:proofErr w:type="spellEnd"/>
      <w:r>
        <w:rPr>
          <w:sz w:val="24"/>
          <w:szCs w:val="24"/>
        </w:rPr>
        <w:t xml:space="preserve"> </w:t>
      </w:r>
      <w:bookmarkStart w:id="0" w:name="_GoBack"/>
      <w:bookmarkEnd w:id="0"/>
    </w:p>
    <w:p w:rsidR="002B6286" w:rsidRPr="008E4788" w:rsidRDefault="002B6286" w:rsidP="008E4788">
      <w:pPr>
        <w:jc w:val="both"/>
        <w:rPr>
          <w:sz w:val="24"/>
          <w:szCs w:val="24"/>
        </w:rPr>
      </w:pPr>
      <w:r w:rsidRPr="008E4788">
        <w:rPr>
          <w:sz w:val="24"/>
          <w:szCs w:val="24"/>
        </w:rPr>
        <w:t>Attrave</w:t>
      </w:r>
      <w:r w:rsidR="00EC7643">
        <w:rPr>
          <w:sz w:val="24"/>
          <w:szCs w:val="24"/>
        </w:rPr>
        <w:t>rso una mole molto ampia</w:t>
      </w:r>
      <w:r w:rsidRPr="008E4788">
        <w:rPr>
          <w:sz w:val="24"/>
          <w:szCs w:val="24"/>
        </w:rPr>
        <w:t xml:space="preserve"> di fonti (alcune delle quali in</w:t>
      </w:r>
      <w:r w:rsidR="00651DC9">
        <w:rPr>
          <w:sz w:val="24"/>
          <w:szCs w:val="24"/>
        </w:rPr>
        <w:t>edite), il libro dimostra</w:t>
      </w:r>
      <w:r w:rsidRPr="008E4788">
        <w:rPr>
          <w:sz w:val="24"/>
          <w:szCs w:val="24"/>
        </w:rPr>
        <w:t xml:space="preserve"> come non solo la ‘ndrangheta non sia da decenni una organizzazione mafiosa di serie B, soprattutto se paragonata a Cosa N</w:t>
      </w:r>
      <w:r w:rsidR="00F77C2F">
        <w:rPr>
          <w:sz w:val="24"/>
          <w:szCs w:val="24"/>
        </w:rPr>
        <w:t xml:space="preserve">ostra, ma, anzi, racconta </w:t>
      </w:r>
      <w:r w:rsidRPr="008E4788">
        <w:rPr>
          <w:sz w:val="24"/>
          <w:szCs w:val="24"/>
        </w:rPr>
        <w:t xml:space="preserve">i legami fortissimi con la mafia siciliana. </w:t>
      </w:r>
      <w:r w:rsidR="00651DC9">
        <w:rPr>
          <w:sz w:val="24"/>
          <w:szCs w:val="24"/>
        </w:rPr>
        <w:t>La ‘ndrangheta entra</w:t>
      </w:r>
      <w:r w:rsidRPr="008E4788">
        <w:rPr>
          <w:sz w:val="24"/>
          <w:szCs w:val="24"/>
        </w:rPr>
        <w:t xml:space="preserve"> prepotentemente (anche se con la capacità di restare sotto traccia) in alcune delle storie più oscure d’Italia: dal tentato Golpe Borghese, alla strategia della tensione, passando per il rapimento di Aldo Moro, fino ad arrivare alla P2</w:t>
      </w:r>
      <w:r w:rsidR="00651DC9">
        <w:rPr>
          <w:sz w:val="24"/>
          <w:szCs w:val="24"/>
        </w:rPr>
        <w:t xml:space="preserve">, ai traffici di rifiuti tossici e radioattivi </w:t>
      </w:r>
      <w:r w:rsidRPr="008E4788">
        <w:rPr>
          <w:sz w:val="24"/>
          <w:szCs w:val="24"/>
        </w:rPr>
        <w:t xml:space="preserve">e agli attentati contro le istituzioni negli anni ’90. </w:t>
      </w:r>
    </w:p>
    <w:p w:rsidR="002B6286" w:rsidRPr="008E4788" w:rsidRDefault="002B6286" w:rsidP="008E4788">
      <w:pPr>
        <w:jc w:val="both"/>
        <w:rPr>
          <w:sz w:val="24"/>
          <w:szCs w:val="24"/>
        </w:rPr>
      </w:pPr>
      <w:r w:rsidRPr="008E4788">
        <w:rPr>
          <w:sz w:val="24"/>
          <w:szCs w:val="24"/>
        </w:rPr>
        <w:t xml:space="preserve">Una ‘ndrangheta che si infiltra ovunque: nella politica, nell’economia, nel sociale, nella chiesa e negli ambienti para-istituzionali, come massoneria e servizi segreti deviati. </w:t>
      </w:r>
    </w:p>
    <w:p w:rsidR="008E4788" w:rsidRDefault="008E4788" w:rsidP="008E4788">
      <w:pPr>
        <w:jc w:val="both"/>
        <w:rPr>
          <w:sz w:val="24"/>
          <w:szCs w:val="24"/>
        </w:rPr>
      </w:pPr>
      <w:r w:rsidRPr="008E4788">
        <w:rPr>
          <w:sz w:val="24"/>
          <w:szCs w:val="24"/>
        </w:rPr>
        <w:lastRenderedPageBreak/>
        <w:t xml:space="preserve">Il costo del libro è di 16 euro e lo stesso è disponibile anche in </w:t>
      </w:r>
      <w:proofErr w:type="spellStart"/>
      <w:r w:rsidRPr="008E4788">
        <w:rPr>
          <w:sz w:val="24"/>
          <w:szCs w:val="24"/>
        </w:rPr>
        <w:t>ebook</w:t>
      </w:r>
      <w:proofErr w:type="spellEnd"/>
      <w:r w:rsidRPr="008E4788">
        <w:rPr>
          <w:sz w:val="24"/>
          <w:szCs w:val="24"/>
        </w:rPr>
        <w:t xml:space="preserve">. </w:t>
      </w:r>
    </w:p>
    <w:p w:rsidR="00962B6C" w:rsidRPr="00680719" w:rsidRDefault="00962B6C" w:rsidP="008E4788">
      <w:pPr>
        <w:jc w:val="both"/>
        <w:rPr>
          <w:rFonts w:ascii="Times New Roman" w:hAnsi="Times New Roman" w:cs="Times New Roman"/>
          <w:b/>
          <w:sz w:val="24"/>
          <w:szCs w:val="24"/>
        </w:rPr>
      </w:pPr>
      <w:r w:rsidRPr="00680719">
        <w:rPr>
          <w:rFonts w:ascii="Times New Roman" w:hAnsi="Times New Roman" w:cs="Times New Roman"/>
          <w:b/>
          <w:sz w:val="24"/>
          <w:szCs w:val="24"/>
        </w:rPr>
        <w:t>Note sull’autore</w:t>
      </w:r>
    </w:p>
    <w:p w:rsidR="00E103F5" w:rsidRPr="00680719" w:rsidRDefault="00962B6C">
      <w:pPr>
        <w:rPr>
          <w:rFonts w:ascii="Times New Roman" w:hAnsi="Times New Roman" w:cs="Times New Roman"/>
          <w:b/>
          <w:sz w:val="24"/>
          <w:szCs w:val="24"/>
        </w:rPr>
      </w:pPr>
      <w:r w:rsidRPr="00680719">
        <w:rPr>
          <w:rFonts w:ascii="Times New Roman" w:hAnsi="Times New Roman" w:cs="Times New Roman"/>
          <w:b/>
          <w:sz w:val="24"/>
          <w:szCs w:val="24"/>
        </w:rPr>
        <w:t>Claudio Cordova è fondatore e direttore del quotidiano online “Il Dispaccio”. Ha lavorato per diverse testate calabresi, occupandosi di cronaca nera e giudiziaria e di giornalismo investigativo. Nel 2014 è stato nominato consulente esterno della Commissione Parlamentare Antimafia. Ha vinto diversi premi per l’attività giornalistica, tra cui quello del Coordinamento Nazionale Riferimenti, "Giornalismo in trincea", il premio giornalistico “Letizia Leviti”, il premio giornalistico “Arrigo Benedetti” e il Premio all’Eccellenza e all’Innovazione. Fa parte della rete IRPI-</w:t>
      </w:r>
      <w:proofErr w:type="spellStart"/>
      <w:r w:rsidRPr="00680719">
        <w:rPr>
          <w:rFonts w:ascii="Times New Roman" w:hAnsi="Times New Roman" w:cs="Times New Roman"/>
          <w:b/>
          <w:sz w:val="24"/>
          <w:szCs w:val="24"/>
        </w:rPr>
        <w:t>Correctiv</w:t>
      </w:r>
      <w:proofErr w:type="spellEnd"/>
      <w:r w:rsidRPr="00680719">
        <w:rPr>
          <w:rFonts w:ascii="Times New Roman" w:hAnsi="Times New Roman" w:cs="Times New Roman"/>
          <w:b/>
          <w:sz w:val="24"/>
          <w:szCs w:val="24"/>
        </w:rPr>
        <w:t xml:space="preserve"> per la pubblicazione di inchieste sulla criminalità organizzata, pubblicando sul Dispaccio il versante calabrese delle vicende, e portando un grande contributo come presenza sul campo. Ha pubblicato i libri “Terra venduta. Così uccidono la Calabria – Viaggio di un giovane reporter sui luoghi dei veleni” (</w:t>
      </w:r>
      <w:proofErr w:type="spellStart"/>
      <w:r w:rsidRPr="00680719">
        <w:rPr>
          <w:rFonts w:ascii="Times New Roman" w:hAnsi="Times New Roman" w:cs="Times New Roman"/>
          <w:b/>
          <w:sz w:val="24"/>
          <w:szCs w:val="24"/>
        </w:rPr>
        <w:t>Laruffa</w:t>
      </w:r>
      <w:proofErr w:type="spellEnd"/>
      <w:r w:rsidRPr="00680719">
        <w:rPr>
          <w:rFonts w:ascii="Times New Roman" w:hAnsi="Times New Roman" w:cs="Times New Roman"/>
          <w:b/>
          <w:sz w:val="24"/>
          <w:szCs w:val="24"/>
        </w:rPr>
        <w:t>, 2010) e “Il sistema Reggio” (</w:t>
      </w:r>
      <w:proofErr w:type="spellStart"/>
      <w:r w:rsidRPr="00680719">
        <w:rPr>
          <w:rFonts w:ascii="Times New Roman" w:hAnsi="Times New Roman" w:cs="Times New Roman"/>
          <w:b/>
          <w:sz w:val="24"/>
          <w:szCs w:val="24"/>
        </w:rPr>
        <w:t>Laruffa</w:t>
      </w:r>
      <w:proofErr w:type="spellEnd"/>
      <w:r w:rsidRPr="00680719">
        <w:rPr>
          <w:rFonts w:ascii="Times New Roman" w:hAnsi="Times New Roman" w:cs="Times New Roman"/>
          <w:b/>
          <w:sz w:val="24"/>
          <w:szCs w:val="24"/>
        </w:rPr>
        <w:t>, 2013).</w:t>
      </w:r>
      <w:r w:rsidR="00680719" w:rsidRPr="00680719">
        <w:rPr>
          <w:rFonts w:ascii="Times New Roman" w:hAnsi="Times New Roman" w:cs="Times New Roman"/>
          <w:b/>
          <w:sz w:val="24"/>
          <w:szCs w:val="24"/>
        </w:rPr>
        <w:t xml:space="preserve"> Nel 2018 ha pubblicato il documentario girato in Messico da freelance “La terra degli alberi caduti”, su narcotraffico, corruzione e desaparecidos.</w:t>
      </w:r>
    </w:p>
    <w:sectPr w:rsidR="00E103F5" w:rsidRPr="00680719" w:rsidSect="00300E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86"/>
    <w:rsid w:val="00284F12"/>
    <w:rsid w:val="002B6286"/>
    <w:rsid w:val="00557059"/>
    <w:rsid w:val="00651DC9"/>
    <w:rsid w:val="00680719"/>
    <w:rsid w:val="008E4788"/>
    <w:rsid w:val="00962B6C"/>
    <w:rsid w:val="00B53BBC"/>
    <w:rsid w:val="00EC7643"/>
    <w:rsid w:val="00F77C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7872B-8253-4083-9534-2F5CD8DA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6286"/>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6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Cordova</dc:creator>
  <cp:keywords/>
  <dc:description/>
  <cp:lastModifiedBy>Claudio Cordova</cp:lastModifiedBy>
  <cp:revision>3</cp:revision>
  <dcterms:created xsi:type="dcterms:W3CDTF">2019-10-15T08:48:00Z</dcterms:created>
  <dcterms:modified xsi:type="dcterms:W3CDTF">2019-10-26T14:13:00Z</dcterms:modified>
</cp:coreProperties>
</file>